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12" w:rsidRDefault="00501A12" w:rsidP="00FF14EB">
      <w:pPr>
        <w:autoSpaceDE w:val="0"/>
        <w:autoSpaceDN w:val="0"/>
        <w:adjustRightInd w:val="0"/>
        <w:spacing w:before="0" w:after="0"/>
        <w:rPr>
          <w:rFonts w:ascii="TimesNewRoman,Bold" w:hAnsi="TimesNewRoman,Bold" w:cs="TimesNewRoman,Bold"/>
          <w:b/>
          <w:bCs/>
          <w:lang w:eastAsia="en-US"/>
        </w:rPr>
      </w:pPr>
      <w:r>
        <w:rPr>
          <w:rFonts w:ascii="TimesNewRoman,Bold" w:hAnsi="TimesNewRoman,Bold" w:cs="TimesNewRoman,Bold"/>
          <w:b/>
          <w:bCs/>
          <w:lang w:eastAsia="en-US"/>
        </w:rPr>
        <w:t>Volby do Akademického senátu ZČU v Plzni</w:t>
      </w:r>
    </w:p>
    <w:p w:rsidR="00501A12" w:rsidRDefault="00501A12" w:rsidP="00FF14EB">
      <w:pPr>
        <w:autoSpaceDE w:val="0"/>
        <w:autoSpaceDN w:val="0"/>
        <w:adjustRightInd w:val="0"/>
        <w:spacing w:before="0" w:after="0"/>
        <w:rPr>
          <w:rFonts w:ascii="TimesNewRoman,Bold" w:hAnsi="TimesNewRoman,Bold" w:cs="TimesNewRoman,Bold"/>
          <w:b/>
          <w:bCs/>
          <w:lang w:eastAsia="en-US"/>
        </w:rPr>
      </w:pPr>
    </w:p>
    <w:p w:rsidR="00501A12" w:rsidRDefault="0081435E" w:rsidP="00B44F19">
      <w:pPr>
        <w:spacing w:before="0"/>
        <w:jc w:val="both"/>
      </w:pPr>
      <w:r>
        <w:t xml:space="preserve">Doplňovací </w:t>
      </w:r>
      <w:r w:rsidR="00501A12">
        <w:t xml:space="preserve"> volby do AS ZČU na funkční období </w:t>
      </w:r>
      <w:proofErr w:type="gramStart"/>
      <w:r w:rsidR="00501A12">
        <w:t>1.1.2012</w:t>
      </w:r>
      <w:proofErr w:type="gramEnd"/>
      <w:r w:rsidR="00501A12">
        <w:t xml:space="preserve"> až 31.12.</w:t>
      </w:r>
      <w:bookmarkStart w:id="0" w:name="_GoBack"/>
      <w:bookmarkEnd w:id="0"/>
      <w:r w:rsidR="00501A12">
        <w:t xml:space="preserve">2013 </w:t>
      </w:r>
      <w:r>
        <w:t>budou probíhat v týdnu od 23. do 29. ledna  2012</w:t>
      </w:r>
      <w:r w:rsidR="00501A12">
        <w:t xml:space="preserve"> (konkrétní termín voleb bude stanoven)</w:t>
      </w:r>
      <w:r w:rsidR="00501A12" w:rsidRPr="00FF14EB">
        <w:t xml:space="preserve">. Mezní termín pro podávání návrhů na kandidáty do </w:t>
      </w:r>
      <w:r w:rsidR="00501A12">
        <w:t>AS ZČUza FEK ZČU (část akademič</w:t>
      </w:r>
      <w:r w:rsidR="004B3B66">
        <w:t>tí pracovníci)</w:t>
      </w:r>
      <w:r w:rsidR="00501A12">
        <w:t xml:space="preserve"> </w:t>
      </w:r>
      <w:r w:rsidR="00501A12" w:rsidRPr="00FF14EB">
        <w:t>je</w:t>
      </w:r>
      <w:r w:rsidR="004B3B66">
        <w:t xml:space="preserve"> do dne</w:t>
      </w:r>
      <w:r w:rsidR="00501A12" w:rsidRPr="00FF14EB">
        <w:t xml:space="preserve"> </w:t>
      </w:r>
      <w:r>
        <w:rPr>
          <w:b/>
          <w:bCs/>
          <w:u w:val="single"/>
        </w:rPr>
        <w:t>9. ledna 2012</w:t>
      </w:r>
      <w:r w:rsidR="00501A12" w:rsidRPr="00FF14EB">
        <w:t xml:space="preserve">. Podrobnosti a formuláře jsou dostupné na webových stránkách </w:t>
      </w:r>
      <w:r w:rsidR="00501A12">
        <w:t xml:space="preserve">AS FEK ZČU v Plzni </w:t>
      </w:r>
      <w:hyperlink r:id="rId4" w:history="1">
        <w:r w:rsidR="00501A12" w:rsidRPr="00CB20BC">
          <w:rPr>
            <w:rStyle w:val="Hypertextovodkaz"/>
          </w:rPr>
          <w:t>www.fek.zcu.cz/asfek</w:t>
        </w:r>
      </w:hyperlink>
      <w:r w:rsidR="00501A12">
        <w:t xml:space="preserve"> a </w:t>
      </w:r>
      <w:r w:rsidR="00501A12" w:rsidRPr="00FF14EB">
        <w:t xml:space="preserve">AS </w:t>
      </w:r>
      <w:r w:rsidR="00501A12">
        <w:t xml:space="preserve">ZČU v Plzni </w:t>
      </w:r>
      <w:hyperlink r:id="rId5" w:history="1">
        <w:r w:rsidR="00501A12" w:rsidRPr="0079687F">
          <w:rPr>
            <w:rStyle w:val="Hypertextovodkaz"/>
          </w:rPr>
          <w:t>http://senat.zcu.cz/volby/</w:t>
        </w:r>
      </w:hyperlink>
    </w:p>
    <w:p w:rsidR="00501A12" w:rsidRDefault="00501A12" w:rsidP="00B44F19">
      <w:pPr>
        <w:spacing w:before="0"/>
      </w:pPr>
    </w:p>
    <w:p w:rsidR="00501A12" w:rsidRDefault="00501A12" w:rsidP="00FF14EB">
      <w:pPr>
        <w:spacing w:before="0"/>
      </w:pPr>
    </w:p>
    <w:p w:rsidR="00501A12" w:rsidRDefault="00501A12" w:rsidP="00FF14EB">
      <w:pPr>
        <w:spacing w:before="0"/>
      </w:pPr>
    </w:p>
    <w:p w:rsidR="00501A12" w:rsidRDefault="00501A12" w:rsidP="00FF14EB">
      <w:pPr>
        <w:spacing w:before="0"/>
      </w:pPr>
    </w:p>
    <w:p w:rsidR="00501A12" w:rsidRPr="00FF14EB" w:rsidRDefault="00501A12" w:rsidP="00FF14EB">
      <w:pPr>
        <w:spacing w:before="0"/>
      </w:pPr>
    </w:p>
    <w:p w:rsidR="00501A12" w:rsidRDefault="00501A12" w:rsidP="00FF14EB">
      <w:pPr>
        <w:autoSpaceDE w:val="0"/>
        <w:autoSpaceDN w:val="0"/>
        <w:adjustRightInd w:val="0"/>
        <w:spacing w:before="0" w:after="0"/>
        <w:rPr>
          <w:rFonts w:ascii="TimesNewRoman,Bold" w:hAnsi="TimesNewRoman,Bold" w:cs="TimesNewRoman,Bold"/>
          <w:b/>
          <w:bCs/>
          <w:lang w:eastAsia="en-US"/>
        </w:rPr>
      </w:pPr>
    </w:p>
    <w:sectPr w:rsidR="00501A12" w:rsidSect="0025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4EB"/>
    <w:rsid w:val="002547E8"/>
    <w:rsid w:val="0028067B"/>
    <w:rsid w:val="004B3B66"/>
    <w:rsid w:val="00501A12"/>
    <w:rsid w:val="00510336"/>
    <w:rsid w:val="005965AB"/>
    <w:rsid w:val="0065366A"/>
    <w:rsid w:val="006549F4"/>
    <w:rsid w:val="006C10E0"/>
    <w:rsid w:val="0079687F"/>
    <w:rsid w:val="007D0B3A"/>
    <w:rsid w:val="007F7FF3"/>
    <w:rsid w:val="0081435E"/>
    <w:rsid w:val="00831352"/>
    <w:rsid w:val="00840CA4"/>
    <w:rsid w:val="00961582"/>
    <w:rsid w:val="009C78AF"/>
    <w:rsid w:val="00A209B2"/>
    <w:rsid w:val="00B44F19"/>
    <w:rsid w:val="00CB20BC"/>
    <w:rsid w:val="00D30DC9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0E0"/>
    <w:pPr>
      <w:spacing w:before="40" w:after="40"/>
    </w:pPr>
    <w:rPr>
      <w:sz w:val="24"/>
      <w:szCs w:val="24"/>
    </w:rPr>
  </w:style>
  <w:style w:type="paragraph" w:styleId="Nadpis1">
    <w:name w:val="heading 1"/>
    <w:aliases w:val="Název disciplíny"/>
    <w:basedOn w:val="Normln"/>
    <w:next w:val="Normln"/>
    <w:link w:val="Nadpis1Char"/>
    <w:uiPriority w:val="99"/>
    <w:qFormat/>
    <w:rsid w:val="006C10E0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6"/>
      <w:szCs w:val="36"/>
    </w:rPr>
  </w:style>
  <w:style w:type="paragraph" w:styleId="Nadpis2">
    <w:name w:val="heading 2"/>
    <w:aliases w:val="Název textu"/>
    <w:basedOn w:val="Normln"/>
    <w:next w:val="Normln"/>
    <w:link w:val="Nadpis2Char"/>
    <w:uiPriority w:val="99"/>
    <w:qFormat/>
    <w:rsid w:val="006C1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Oddíl v textu"/>
    <w:basedOn w:val="Normln"/>
    <w:next w:val="Normln"/>
    <w:link w:val="Nadpis3Char"/>
    <w:uiPriority w:val="99"/>
    <w:qFormat/>
    <w:rsid w:val="006C10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oddíl v textu"/>
    <w:basedOn w:val="Normln"/>
    <w:next w:val="Normln"/>
    <w:link w:val="Nadpis4Char"/>
    <w:uiPriority w:val="99"/>
    <w:qFormat/>
    <w:rsid w:val="006C10E0"/>
    <w:pPr>
      <w:keepNext/>
      <w:spacing w:before="120" w:after="120"/>
      <w:outlineLvl w:val="3"/>
    </w:pPr>
    <w:rPr>
      <w:b/>
      <w:bCs/>
      <w:i/>
      <w:i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6C10E0"/>
    <w:pPr>
      <w:spacing w:before="120" w:after="120"/>
      <w:outlineLvl w:val="4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isciplíny Char"/>
    <w:basedOn w:val="Standardnpsmoodstavce"/>
    <w:link w:val="Nadpis1"/>
    <w:uiPriority w:val="99"/>
    <w:rsid w:val="006C10E0"/>
    <w:rPr>
      <w:rFonts w:ascii="Arial" w:hAnsi="Arial" w:cs="Arial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aliases w:val="Název textu Char"/>
    <w:basedOn w:val="Standardnpsmoodstavce"/>
    <w:link w:val="Nadpis2"/>
    <w:uiPriority w:val="99"/>
    <w:rsid w:val="006C10E0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Oddíl v textu Char"/>
    <w:basedOn w:val="Standardnpsmoodstavce"/>
    <w:link w:val="Nadpis3"/>
    <w:uiPriority w:val="99"/>
    <w:rsid w:val="006C10E0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Pododdíl v textu Char"/>
    <w:basedOn w:val="Standardnpsmoodstavce"/>
    <w:link w:val="Nadpis4"/>
    <w:uiPriority w:val="99"/>
    <w:rsid w:val="006C10E0"/>
    <w:rPr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C10E0"/>
    <w:rPr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840CA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840CA4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B44F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3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2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nat.zcu.cz/volby/" TargetMode="External"/><Relationship Id="rId4" Type="http://schemas.openxmlformats.org/officeDocument/2006/relationships/hyperlink" Target="http://www.fek.zcu.cz/asf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Volby do Akademického senátu ZČU v Plzni</dc:title>
  <dc:subject/>
  <dc:creator>egerova</dc:creator>
  <cp:keywords/>
  <dc:description/>
  <cp:lastModifiedBy>dvor</cp:lastModifiedBy>
  <cp:revision>4</cp:revision>
  <dcterms:created xsi:type="dcterms:W3CDTF">2011-12-19T09:43:00Z</dcterms:created>
  <dcterms:modified xsi:type="dcterms:W3CDTF">2011-12-19T09:54:00Z</dcterms:modified>
</cp:coreProperties>
</file>